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D3F" w:rsidRDefault="00E42D3F">
      <w:r>
        <w:t>TERRORISM PICTURES:</w:t>
      </w:r>
    </w:p>
    <w:p w:rsidR="00E42B0F" w:rsidRDefault="00E42D3F">
      <w:r>
        <w:rPr>
          <w:noProof/>
        </w:rPr>
        <w:drawing>
          <wp:inline distT="0" distB="0" distL="0" distR="0">
            <wp:extent cx="3571875" cy="4286250"/>
            <wp:effectExtent l="19050" t="0" r="9525" b="0"/>
            <wp:docPr id="1" name="Picture 1" descr="http://monroeanderson.typepad.com/photos/uncategorized/2008/09/11/cherney911terrorism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nroeanderson.typepad.com/photos/uncategorized/2008/09/11/cherney911terrorism_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746" w:rsidRDefault="00D11746">
      <w:r>
        <w:t xml:space="preserve">WEBSITE: </w:t>
      </w:r>
      <w:hyperlink r:id="rId5" w:history="1">
        <w:r w:rsidRPr="009544BC">
          <w:rPr>
            <w:rStyle w:val="Hyperlink"/>
          </w:rPr>
          <w:t>http://monroeanderson.typepad.com/photos/uncategorized/2008/09/11/cherney911terrorism_5.jpg</w:t>
        </w:r>
      </w:hyperlink>
      <w:r>
        <w:t xml:space="preserve"> </w:t>
      </w:r>
    </w:p>
    <w:p w:rsidR="009020F0" w:rsidRDefault="009020F0">
      <w:r>
        <w:rPr>
          <w:noProof/>
        </w:rPr>
        <w:drawing>
          <wp:inline distT="0" distB="0" distL="0" distR="0">
            <wp:extent cx="3501610" cy="2543175"/>
            <wp:effectExtent l="19050" t="0" r="3590" b="0"/>
            <wp:docPr id="4" name="Picture 4" descr="http://highviewchristianchurch.com/wp-content/uploads/2011/09/9-11-0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ghviewchristianchurch.com/wp-content/uploads/2011/09/9-11-0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181" cy="2544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0F0" w:rsidRDefault="009020F0">
      <w:r>
        <w:t xml:space="preserve">WEBSITE: </w:t>
      </w:r>
      <w:hyperlink r:id="rId7" w:history="1">
        <w:r w:rsidR="00CA3F53" w:rsidRPr="009544BC">
          <w:rPr>
            <w:rStyle w:val="Hyperlink"/>
          </w:rPr>
          <w:t>http://highviewchristianchurch.com/wp-content/uploads/2011/09/9-11-0111.jpg</w:t>
        </w:r>
      </w:hyperlink>
      <w:r w:rsidR="00CA3F53">
        <w:t xml:space="preserve"> </w:t>
      </w:r>
    </w:p>
    <w:p w:rsidR="001870C0" w:rsidRDefault="001870C0">
      <w:r>
        <w:rPr>
          <w:noProof/>
        </w:rPr>
        <w:lastRenderedPageBreak/>
        <w:drawing>
          <wp:inline distT="0" distB="0" distL="0" distR="0">
            <wp:extent cx="1905000" cy="2162175"/>
            <wp:effectExtent l="19050" t="0" r="0" b="0"/>
            <wp:docPr id="7" name="Picture 7" descr="http://www.filmfestivals.com/pixus/festivals/generic/twin_tower_att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ilmfestivals.com/pixus/festivals/generic/twin_tower_attac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0C0" w:rsidRDefault="001870C0">
      <w:r>
        <w:t xml:space="preserve">WEBSITE: </w:t>
      </w:r>
      <w:hyperlink r:id="rId9" w:history="1">
        <w:r w:rsidR="00B74326" w:rsidRPr="009544BC">
          <w:rPr>
            <w:rStyle w:val="Hyperlink"/>
          </w:rPr>
          <w:t>http://www.filmfestivals.com/pixus/festivals/generic/twin_tower_attack.jpg</w:t>
        </w:r>
      </w:hyperlink>
      <w:r w:rsidR="00B74326">
        <w:t xml:space="preserve"> </w:t>
      </w:r>
    </w:p>
    <w:sectPr w:rsidR="001870C0" w:rsidSect="00624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2D3F"/>
    <w:rsid w:val="001870C0"/>
    <w:rsid w:val="00624DBB"/>
    <w:rsid w:val="00884586"/>
    <w:rsid w:val="009020F0"/>
    <w:rsid w:val="00B74326"/>
    <w:rsid w:val="00BA0809"/>
    <w:rsid w:val="00CA3F53"/>
    <w:rsid w:val="00D11746"/>
    <w:rsid w:val="00E42D3F"/>
    <w:rsid w:val="00F7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D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17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highviewchristianchurch.com/wp-content/uploads/2011/09/9-11-0111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://monroeanderson.typepad.com/photos/uncategorized/2008/09/11/cherney911terrorism_5.jp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filmfestivals.com/pixus/festivals/generic/twin_tower_attack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Wacker</dc:creator>
  <cp:lastModifiedBy>Steve Wacker</cp:lastModifiedBy>
  <cp:revision>2</cp:revision>
  <dcterms:created xsi:type="dcterms:W3CDTF">2011-10-20T04:03:00Z</dcterms:created>
  <dcterms:modified xsi:type="dcterms:W3CDTF">2011-10-20T04:03:00Z</dcterms:modified>
</cp:coreProperties>
</file>